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6B9E" w14:textId="77777777" w:rsidR="00E61C47" w:rsidRDefault="001F557E" w:rsidP="001F557E">
      <w:pPr>
        <w:ind w:left="360"/>
        <w:rPr>
          <w:sz w:val="40"/>
          <w:szCs w:val="40"/>
        </w:rPr>
      </w:pPr>
      <w:r w:rsidRPr="001F557E">
        <w:rPr>
          <w:sz w:val="40"/>
          <w:szCs w:val="40"/>
        </w:rPr>
        <w:tab/>
      </w:r>
      <w:r w:rsidRPr="001F557E">
        <w:rPr>
          <w:sz w:val="40"/>
          <w:szCs w:val="40"/>
        </w:rPr>
        <w:tab/>
      </w:r>
    </w:p>
    <w:p w14:paraId="1F41EA89" w14:textId="0EE1A223" w:rsidR="00E61C47" w:rsidRPr="006457F1" w:rsidRDefault="00E61C47" w:rsidP="00E61C47">
      <w:pPr>
        <w:jc w:val="center"/>
        <w:rPr>
          <w:sz w:val="32"/>
          <w:szCs w:val="32"/>
        </w:rPr>
      </w:pPr>
      <w:commentRangeStart w:id="0"/>
      <w:r w:rsidRPr="006457F1">
        <w:rPr>
          <w:sz w:val="32"/>
          <w:szCs w:val="32"/>
          <w:highlight w:val="yellow"/>
        </w:rPr>
        <w:t>Titre du Projet</w:t>
      </w:r>
    </w:p>
    <w:p w14:paraId="042DEA44" w14:textId="0115C766" w:rsidR="009252DA" w:rsidRPr="006457F1" w:rsidRDefault="00E61C47" w:rsidP="00E61C47">
      <w:pPr>
        <w:jc w:val="center"/>
        <w:rPr>
          <w:sz w:val="32"/>
          <w:szCs w:val="32"/>
        </w:rPr>
      </w:pPr>
      <w:r w:rsidRPr="006457F1">
        <w:rPr>
          <w:sz w:val="32"/>
          <w:szCs w:val="32"/>
        </w:rPr>
        <w:t>Rapport</w:t>
      </w:r>
      <w:r w:rsidR="009252DA" w:rsidRPr="006457F1">
        <w:rPr>
          <w:sz w:val="32"/>
          <w:szCs w:val="32"/>
        </w:rPr>
        <w:t xml:space="preserve"> de</w:t>
      </w:r>
      <w:r w:rsidRPr="006457F1">
        <w:rPr>
          <w:sz w:val="32"/>
          <w:szCs w:val="32"/>
        </w:rPr>
        <w:t xml:space="preserve"> la</w:t>
      </w:r>
      <w:r w:rsidR="009252DA" w:rsidRPr="006457F1">
        <w:rPr>
          <w:sz w:val="32"/>
          <w:szCs w:val="32"/>
        </w:rPr>
        <w:t xml:space="preserve"> mission</w:t>
      </w:r>
      <w:r w:rsidRPr="006457F1">
        <w:rPr>
          <w:sz w:val="32"/>
          <w:szCs w:val="32"/>
        </w:rPr>
        <w:t xml:space="preserve"> </w:t>
      </w:r>
      <w:proofErr w:type="spellStart"/>
      <w:r w:rsidRPr="006457F1">
        <w:rPr>
          <w:sz w:val="32"/>
          <w:szCs w:val="32"/>
        </w:rPr>
        <w:t>n°</w:t>
      </w:r>
      <w:r w:rsidRPr="006457F1">
        <w:rPr>
          <w:sz w:val="32"/>
          <w:szCs w:val="32"/>
          <w:highlight w:val="yellow"/>
        </w:rPr>
        <w:t>X</w:t>
      </w:r>
      <w:proofErr w:type="spellEnd"/>
    </w:p>
    <w:p w14:paraId="3B8F4DC0" w14:textId="5E95BC3E" w:rsidR="00E61C47" w:rsidRPr="006457F1" w:rsidRDefault="00E61C47" w:rsidP="00E61C47">
      <w:pPr>
        <w:jc w:val="center"/>
        <w:rPr>
          <w:sz w:val="28"/>
          <w:szCs w:val="32"/>
        </w:rPr>
      </w:pPr>
      <w:r w:rsidRPr="006457F1">
        <w:rPr>
          <w:sz w:val="28"/>
          <w:szCs w:val="32"/>
          <w:highlight w:val="yellow"/>
        </w:rPr>
        <w:t>Objet de la mission</w:t>
      </w:r>
    </w:p>
    <w:p w14:paraId="06D20A6B" w14:textId="3F401892" w:rsidR="00E61C47" w:rsidRPr="006457F1" w:rsidRDefault="00E61C47" w:rsidP="00E61C47">
      <w:pPr>
        <w:jc w:val="center"/>
        <w:rPr>
          <w:i/>
          <w:sz w:val="28"/>
          <w:szCs w:val="32"/>
          <w:highlight w:val="yellow"/>
        </w:rPr>
      </w:pPr>
      <w:r w:rsidRPr="006457F1">
        <w:rPr>
          <w:i/>
          <w:sz w:val="28"/>
          <w:szCs w:val="32"/>
          <w:highlight w:val="yellow"/>
        </w:rPr>
        <w:t>Dates de la mission</w:t>
      </w:r>
    </w:p>
    <w:p w14:paraId="18FB5C41" w14:textId="20DD6DFD" w:rsidR="00E61C47" w:rsidRPr="006457F1" w:rsidRDefault="00E61C47" w:rsidP="00E61C47">
      <w:pPr>
        <w:jc w:val="center"/>
        <w:rPr>
          <w:i/>
          <w:sz w:val="28"/>
          <w:szCs w:val="32"/>
        </w:rPr>
      </w:pPr>
      <w:r w:rsidRPr="006457F1">
        <w:rPr>
          <w:i/>
          <w:sz w:val="28"/>
          <w:szCs w:val="32"/>
          <w:highlight w:val="yellow"/>
        </w:rPr>
        <w:t>Lieu de la mission</w:t>
      </w:r>
      <w:commentRangeEnd w:id="0"/>
      <w:r w:rsidR="001A3AEE">
        <w:rPr>
          <w:rStyle w:val="Marquedecommentaire"/>
        </w:rPr>
        <w:commentReference w:id="0"/>
      </w:r>
    </w:p>
    <w:p w14:paraId="7080E7D3" w14:textId="77777777" w:rsidR="009252DA" w:rsidRPr="006457F1" w:rsidRDefault="009252DA" w:rsidP="009252DA">
      <w:pPr>
        <w:ind w:left="360"/>
        <w:rPr>
          <w:sz w:val="22"/>
          <w:szCs w:val="22"/>
        </w:rPr>
      </w:pPr>
    </w:p>
    <w:p w14:paraId="1C4A818A" w14:textId="6A9CD4E0" w:rsidR="001F557E" w:rsidRPr="00E83A0E" w:rsidRDefault="00AC05A7" w:rsidP="00E83A0E">
      <w:pPr>
        <w:pStyle w:val="Paragraphedeliste"/>
        <w:numPr>
          <w:ilvl w:val="0"/>
          <w:numId w:val="1"/>
        </w:numPr>
        <w:rPr>
          <w:b/>
          <w:bCs/>
          <w:sz w:val="26"/>
          <w:szCs w:val="26"/>
        </w:rPr>
      </w:pPr>
      <w:r w:rsidRPr="00E83A0E">
        <w:rPr>
          <w:b/>
          <w:bCs/>
          <w:sz w:val="26"/>
          <w:szCs w:val="26"/>
        </w:rPr>
        <w:t>Informations générales</w:t>
      </w:r>
    </w:p>
    <w:p w14:paraId="2A32202C" w14:textId="77777777" w:rsidR="00AC05A7" w:rsidRDefault="00AC05A7" w:rsidP="009252DA">
      <w:pPr>
        <w:ind w:left="360"/>
        <w:rPr>
          <w:b/>
          <w:bCs/>
          <w:sz w:val="26"/>
          <w:szCs w:val="26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7418"/>
      </w:tblGrid>
      <w:tr w:rsidR="00AC05A7" w:rsidRPr="001F6148" w14:paraId="6DB9F8FE" w14:textId="77777777" w:rsidTr="009407DF">
        <w:trPr>
          <w:trHeight w:val="270"/>
          <w:jc w:val="center"/>
        </w:trPr>
        <w:tc>
          <w:tcPr>
            <w:tcW w:w="3202" w:type="dxa"/>
            <w:tcBorders>
              <w:top w:val="single" w:sz="4" w:space="0" w:color="auto"/>
              <w:bottom w:val="single" w:sz="4" w:space="0" w:color="003366"/>
              <w:right w:val="single" w:sz="4" w:space="0" w:color="003366"/>
            </w:tcBorders>
            <w:shd w:val="clear" w:color="auto" w:fill="DEEAF6" w:themeFill="accent1" w:themeFillTint="33"/>
            <w:vAlign w:val="center"/>
          </w:tcPr>
          <w:p w14:paraId="28C28C70" w14:textId="77777777" w:rsidR="00AC05A7" w:rsidRPr="001F6148" w:rsidRDefault="00AC05A7" w:rsidP="009407DF">
            <w:pPr>
              <w:jc w:val="center"/>
            </w:pPr>
            <w:commentRangeStart w:id="1"/>
            <w:r>
              <w:t xml:space="preserve">Nom et prénom </w:t>
            </w:r>
            <w:proofErr w:type="spellStart"/>
            <w:r>
              <w:t>du∙de</w:t>
            </w:r>
            <w:proofErr w:type="spellEnd"/>
            <w:r>
              <w:t xml:space="preserve"> la </w:t>
            </w:r>
            <w:proofErr w:type="spellStart"/>
            <w:r>
              <w:t>rédacteur∙trice</w:t>
            </w:r>
            <w:proofErr w:type="spellEnd"/>
            <w:r>
              <w:t xml:space="preserve"> de la fiche</w:t>
            </w:r>
            <w:commentRangeEnd w:id="1"/>
            <w:r>
              <w:rPr>
                <w:rStyle w:val="Marquedecommentaire"/>
              </w:rPr>
              <w:commentReference w:id="1"/>
            </w:r>
          </w:p>
        </w:tc>
        <w:tc>
          <w:tcPr>
            <w:tcW w:w="7418" w:type="dxa"/>
            <w:tcBorders>
              <w:left w:val="single" w:sz="4" w:space="0" w:color="003366"/>
              <w:bottom w:val="single" w:sz="4" w:space="0" w:color="003366"/>
            </w:tcBorders>
          </w:tcPr>
          <w:p w14:paraId="4A926859" w14:textId="77777777" w:rsidR="00AC05A7" w:rsidRPr="001F6148" w:rsidRDefault="00AC05A7" w:rsidP="009407DF"/>
        </w:tc>
      </w:tr>
      <w:tr w:rsidR="00AC05A7" w:rsidRPr="001F6148" w14:paraId="053FC691" w14:textId="77777777" w:rsidTr="009407DF">
        <w:trPr>
          <w:trHeight w:val="390"/>
          <w:jc w:val="center"/>
        </w:trPr>
        <w:tc>
          <w:tcPr>
            <w:tcW w:w="3202" w:type="dxa"/>
            <w:tcBorders>
              <w:bottom w:val="single" w:sz="4" w:space="0" w:color="003366"/>
            </w:tcBorders>
            <w:shd w:val="clear" w:color="auto" w:fill="DEEAF6" w:themeFill="accent1" w:themeFillTint="33"/>
            <w:vAlign w:val="center"/>
          </w:tcPr>
          <w:p w14:paraId="1292203D" w14:textId="77777777" w:rsidR="00AC05A7" w:rsidRPr="00E61C47" w:rsidRDefault="00AC05A7" w:rsidP="009407DF">
            <w:r>
              <w:t xml:space="preserve">Liste des </w:t>
            </w:r>
            <w:proofErr w:type="spellStart"/>
            <w:r>
              <w:t>participant∙e∙s</w:t>
            </w:r>
            <w:proofErr w:type="spellEnd"/>
            <w:r>
              <w:t xml:space="preserve"> </w:t>
            </w:r>
            <w:commentRangeStart w:id="2"/>
            <w:r w:rsidRPr="00E61C47">
              <w:rPr>
                <w:highlight w:val="yellow"/>
              </w:rPr>
              <w:t>de l’hôpital demandeur chef de file</w:t>
            </w:r>
            <w:r>
              <w:t xml:space="preserve"> </w:t>
            </w:r>
            <w:commentRangeEnd w:id="2"/>
            <w:r>
              <w:rPr>
                <w:rStyle w:val="Marquedecommentaire"/>
              </w:rPr>
              <w:commentReference w:id="2"/>
            </w:r>
            <w:r>
              <w:t>à la mission</w:t>
            </w:r>
          </w:p>
        </w:tc>
        <w:tc>
          <w:tcPr>
            <w:tcW w:w="7418" w:type="dxa"/>
            <w:tcBorders>
              <w:bottom w:val="single" w:sz="4" w:space="0" w:color="003366"/>
            </w:tcBorders>
            <w:shd w:val="clear" w:color="auto" w:fill="auto"/>
            <w:vAlign w:val="center"/>
          </w:tcPr>
          <w:p w14:paraId="0AEB704C" w14:textId="77777777" w:rsidR="00AC05A7" w:rsidRPr="001F6148" w:rsidRDefault="00AC05A7" w:rsidP="009407DF">
            <w:pPr>
              <w:jc w:val="center"/>
              <w:rPr>
                <w:color w:val="FFFFFF"/>
                <w:u w:val="single"/>
              </w:rPr>
            </w:pPr>
          </w:p>
        </w:tc>
      </w:tr>
      <w:tr w:rsidR="00AC05A7" w:rsidRPr="001F6148" w14:paraId="4C011DC3" w14:textId="77777777" w:rsidTr="009407DF">
        <w:trPr>
          <w:trHeight w:val="390"/>
          <w:jc w:val="center"/>
        </w:trPr>
        <w:tc>
          <w:tcPr>
            <w:tcW w:w="3202" w:type="dxa"/>
            <w:tcBorders>
              <w:bottom w:val="single" w:sz="4" w:space="0" w:color="003366"/>
            </w:tcBorders>
            <w:shd w:val="clear" w:color="auto" w:fill="DEEAF6" w:themeFill="accent1" w:themeFillTint="33"/>
            <w:vAlign w:val="center"/>
          </w:tcPr>
          <w:p w14:paraId="7AB14991" w14:textId="77777777" w:rsidR="00AC05A7" w:rsidRDefault="00AC05A7" w:rsidP="009407DF">
            <w:r>
              <w:t xml:space="preserve">Liste des </w:t>
            </w:r>
            <w:proofErr w:type="spellStart"/>
            <w:r>
              <w:t>participant∙e∙s</w:t>
            </w:r>
            <w:proofErr w:type="spellEnd"/>
            <w:r>
              <w:t xml:space="preserve"> </w:t>
            </w:r>
            <w:commentRangeStart w:id="3"/>
            <w:r w:rsidRPr="00E61C47">
              <w:rPr>
                <w:highlight w:val="yellow"/>
              </w:rPr>
              <w:t>de l’</w:t>
            </w:r>
            <w:r w:rsidRPr="00C67B29">
              <w:rPr>
                <w:highlight w:val="yellow"/>
              </w:rPr>
              <w:t>hôpital partenaire de mise en œuvre</w:t>
            </w:r>
            <w:r>
              <w:t xml:space="preserve"> </w:t>
            </w:r>
            <w:commentRangeEnd w:id="3"/>
            <w:r>
              <w:rPr>
                <w:rStyle w:val="Marquedecommentaire"/>
              </w:rPr>
              <w:commentReference w:id="3"/>
            </w:r>
            <w:r>
              <w:t>à la mission</w:t>
            </w:r>
          </w:p>
        </w:tc>
        <w:tc>
          <w:tcPr>
            <w:tcW w:w="7418" w:type="dxa"/>
            <w:tcBorders>
              <w:bottom w:val="single" w:sz="4" w:space="0" w:color="003366"/>
            </w:tcBorders>
            <w:shd w:val="clear" w:color="auto" w:fill="auto"/>
            <w:vAlign w:val="center"/>
          </w:tcPr>
          <w:p w14:paraId="7E6035E9" w14:textId="77777777" w:rsidR="00AC05A7" w:rsidRPr="001F6148" w:rsidRDefault="00AC05A7" w:rsidP="009407DF">
            <w:pPr>
              <w:jc w:val="center"/>
              <w:rPr>
                <w:color w:val="FFFFFF"/>
                <w:u w:val="single"/>
              </w:rPr>
            </w:pPr>
          </w:p>
        </w:tc>
      </w:tr>
      <w:tr w:rsidR="00AC05A7" w:rsidRPr="001F6148" w14:paraId="0E8B229D" w14:textId="77777777" w:rsidTr="009407DF">
        <w:trPr>
          <w:trHeight w:val="390"/>
          <w:jc w:val="center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DF8DE4" w14:textId="77777777" w:rsidR="00AC05A7" w:rsidRDefault="00AC05A7" w:rsidP="009407DF">
            <w:r>
              <w:t xml:space="preserve">Liste des </w:t>
            </w:r>
            <w:proofErr w:type="spellStart"/>
            <w:r>
              <w:t>participant∙e∙s</w:t>
            </w:r>
            <w:proofErr w:type="spellEnd"/>
            <w:r>
              <w:t xml:space="preserve"> </w:t>
            </w:r>
            <w:commentRangeStart w:id="4"/>
            <w:r w:rsidRPr="00E61C47">
              <w:rPr>
                <w:highlight w:val="yellow"/>
              </w:rPr>
              <w:t xml:space="preserve">de </w:t>
            </w:r>
            <w:r w:rsidRPr="00C67B29">
              <w:rPr>
                <w:highlight w:val="yellow"/>
              </w:rPr>
              <w:t xml:space="preserve">l’hôpital partie prenante </w:t>
            </w:r>
            <w:commentRangeEnd w:id="4"/>
            <w:r>
              <w:rPr>
                <w:rStyle w:val="Marquedecommentaire"/>
              </w:rPr>
              <w:commentReference w:id="4"/>
            </w:r>
            <w:r>
              <w:t>à la mission</w:t>
            </w:r>
          </w:p>
        </w:tc>
        <w:tc>
          <w:tcPr>
            <w:tcW w:w="7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34BAD" w14:textId="77777777" w:rsidR="00AC05A7" w:rsidRPr="001F6148" w:rsidRDefault="00AC05A7" w:rsidP="009407DF">
            <w:pPr>
              <w:jc w:val="center"/>
              <w:rPr>
                <w:color w:val="FFFFFF"/>
                <w:u w:val="single"/>
              </w:rPr>
            </w:pPr>
          </w:p>
        </w:tc>
      </w:tr>
      <w:tr w:rsidR="00AC05A7" w:rsidRPr="001F6148" w14:paraId="2476C64F" w14:textId="77777777" w:rsidTr="009407DF">
        <w:trPr>
          <w:trHeight w:val="390"/>
          <w:jc w:val="center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BB90B1" w14:textId="77777777" w:rsidR="00AC05A7" w:rsidRDefault="00AC05A7" w:rsidP="009407DF">
            <w:r>
              <w:t xml:space="preserve">Liste des autres </w:t>
            </w:r>
            <w:proofErr w:type="spellStart"/>
            <w:r>
              <w:t>participant∙e∙s</w:t>
            </w:r>
            <w:proofErr w:type="spellEnd"/>
            <w:r>
              <w:t xml:space="preserve"> à la mission</w:t>
            </w:r>
          </w:p>
        </w:tc>
        <w:tc>
          <w:tcPr>
            <w:tcW w:w="7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A9DDB" w14:textId="77777777" w:rsidR="00AC05A7" w:rsidRPr="001F6148" w:rsidRDefault="00AC05A7" w:rsidP="009407DF">
            <w:pPr>
              <w:jc w:val="center"/>
              <w:rPr>
                <w:color w:val="FFFFFF"/>
                <w:u w:val="single"/>
              </w:rPr>
            </w:pPr>
          </w:p>
        </w:tc>
      </w:tr>
    </w:tbl>
    <w:p w14:paraId="51F75397" w14:textId="77777777" w:rsidR="00AC05A7" w:rsidRDefault="00AC05A7" w:rsidP="009252DA">
      <w:pPr>
        <w:ind w:left="360"/>
        <w:rPr>
          <w:b/>
          <w:bCs/>
          <w:sz w:val="26"/>
          <w:szCs w:val="26"/>
        </w:rPr>
      </w:pPr>
    </w:p>
    <w:p w14:paraId="5851339C" w14:textId="7D995F38" w:rsidR="00AC05A7" w:rsidRDefault="00AC05A7" w:rsidP="00AC05A7">
      <w:pPr>
        <w:pStyle w:val="Paragraphedeliste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Rapport de la mission</w:t>
      </w:r>
    </w:p>
    <w:p w14:paraId="67DEAEB9" w14:textId="77777777" w:rsidR="00AC05A7" w:rsidRPr="00E83A0E" w:rsidRDefault="00AC05A7" w:rsidP="00E83A0E">
      <w:pPr>
        <w:pStyle w:val="Paragraphedeliste"/>
        <w:rPr>
          <w:b/>
          <w:bCs/>
          <w:sz w:val="26"/>
          <w:szCs w:val="26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252DA" w:rsidRPr="005E4412" w14:paraId="5BE3D79F" w14:textId="77777777" w:rsidTr="00E83A0E">
        <w:trPr>
          <w:trHeight w:val="390"/>
          <w:jc w:val="center"/>
        </w:trPr>
        <w:tc>
          <w:tcPr>
            <w:tcW w:w="10620" w:type="dxa"/>
            <w:tcBorders>
              <w:top w:val="nil"/>
              <w:bottom w:val="single" w:sz="4" w:space="0" w:color="003366"/>
            </w:tcBorders>
            <w:shd w:val="clear" w:color="auto" w:fill="000080"/>
            <w:vAlign w:val="center"/>
          </w:tcPr>
          <w:p w14:paraId="19A14BC1" w14:textId="68B73D27" w:rsidR="009252DA" w:rsidRPr="001F6148" w:rsidRDefault="00C67B29" w:rsidP="00C67B29">
            <w:pPr>
              <w:jc w:val="center"/>
            </w:pPr>
            <w:r>
              <w:rPr>
                <w:color w:val="FFFFFF"/>
                <w:u w:val="single"/>
              </w:rPr>
              <w:t>Rappel des o</w:t>
            </w:r>
            <w:r w:rsidR="009252DA" w:rsidRPr="001F6148">
              <w:rPr>
                <w:color w:val="FFFFFF"/>
                <w:u w:val="single"/>
              </w:rPr>
              <w:t>bjectifs de la mission</w:t>
            </w:r>
          </w:p>
        </w:tc>
      </w:tr>
      <w:tr w:rsidR="009252DA" w:rsidRPr="005E4412" w14:paraId="2D28549A" w14:textId="77777777" w:rsidTr="001F557E">
        <w:trPr>
          <w:trHeight w:val="1063"/>
          <w:jc w:val="center"/>
        </w:trPr>
        <w:tc>
          <w:tcPr>
            <w:tcW w:w="10620" w:type="dxa"/>
            <w:tcBorders>
              <w:top w:val="single" w:sz="4" w:space="0" w:color="003366"/>
              <w:bottom w:val="single" w:sz="4" w:space="0" w:color="auto"/>
            </w:tcBorders>
          </w:tcPr>
          <w:p w14:paraId="5799BD00" w14:textId="77777777" w:rsidR="009252DA" w:rsidRDefault="009252DA" w:rsidP="001069B5"/>
          <w:p w14:paraId="2271A219" w14:textId="77777777" w:rsidR="00C67B29" w:rsidRDefault="00C67B29" w:rsidP="001069B5"/>
          <w:p w14:paraId="3240D470" w14:textId="77777777" w:rsidR="00C67B29" w:rsidRDefault="00C67B29" w:rsidP="001069B5"/>
          <w:p w14:paraId="55253FB3" w14:textId="77777777" w:rsidR="00C67B29" w:rsidRDefault="00C67B29" w:rsidP="001069B5"/>
          <w:p w14:paraId="3AF75A3F" w14:textId="77777777" w:rsidR="00C67B29" w:rsidRDefault="00C67B29" w:rsidP="001069B5"/>
          <w:p w14:paraId="4ED3C48E" w14:textId="1109AB25" w:rsidR="00C67B29" w:rsidRPr="001F6148" w:rsidRDefault="00C67B29" w:rsidP="001069B5"/>
        </w:tc>
      </w:tr>
      <w:tr w:rsidR="00C67B29" w:rsidRPr="005E4412" w14:paraId="76FF621D" w14:textId="77777777" w:rsidTr="001F557E">
        <w:trPr>
          <w:trHeight w:val="375"/>
          <w:jc w:val="center"/>
        </w:trPr>
        <w:tc>
          <w:tcPr>
            <w:tcW w:w="10620" w:type="dxa"/>
            <w:tcBorders>
              <w:bottom w:val="single" w:sz="4" w:space="0" w:color="003366"/>
            </w:tcBorders>
            <w:shd w:val="clear" w:color="auto" w:fill="000080"/>
            <w:vAlign w:val="center"/>
          </w:tcPr>
          <w:p w14:paraId="7FF1B6D1" w14:textId="734A492C" w:rsidR="00C67B29" w:rsidRPr="001F6148" w:rsidRDefault="00D376A4" w:rsidP="00C67B29">
            <w:pPr>
              <w:jc w:val="center"/>
              <w:rPr>
                <w:color w:val="FFFFFF"/>
                <w:u w:val="single"/>
              </w:rPr>
            </w:pPr>
            <w:r w:rsidRPr="001F6148">
              <w:rPr>
                <w:color w:val="FFFFFF"/>
                <w:u w:val="single"/>
              </w:rPr>
              <w:t xml:space="preserve">Actions </w:t>
            </w:r>
            <w:r>
              <w:rPr>
                <w:color w:val="FFFFFF"/>
                <w:u w:val="single"/>
              </w:rPr>
              <w:t xml:space="preserve">réalisées </w:t>
            </w:r>
          </w:p>
        </w:tc>
      </w:tr>
      <w:tr w:rsidR="00C67B29" w:rsidRPr="005E4412" w14:paraId="2B676C43" w14:textId="77777777" w:rsidTr="00C67B29">
        <w:trPr>
          <w:trHeight w:val="375"/>
          <w:jc w:val="center"/>
        </w:trPr>
        <w:tc>
          <w:tcPr>
            <w:tcW w:w="10620" w:type="dxa"/>
            <w:tcBorders>
              <w:bottom w:val="single" w:sz="4" w:space="0" w:color="003366"/>
            </w:tcBorders>
            <w:shd w:val="clear" w:color="auto" w:fill="auto"/>
            <w:vAlign w:val="center"/>
          </w:tcPr>
          <w:p w14:paraId="24F2B0DE" w14:textId="37CA8AF0" w:rsidR="00C67B29" w:rsidRPr="001C6503" w:rsidRDefault="001C6503" w:rsidP="001C6503">
            <w:pPr>
              <w:rPr>
                <w:i/>
                <w:iCs/>
                <w:color w:val="FFFFFF"/>
                <w:u w:val="single"/>
              </w:rPr>
            </w:pPr>
            <w:r w:rsidRPr="001C6503">
              <w:rPr>
                <w:i/>
                <w:iCs/>
                <w:color w:val="FFFFFF"/>
                <w:u w:val="single"/>
              </w:rPr>
              <w:t>Préciser ici le déroulement de la mission, les principales activités menées</w:t>
            </w:r>
          </w:p>
          <w:p w14:paraId="4CC8DD05" w14:textId="77777777" w:rsidR="00C67B29" w:rsidRDefault="00C67B29" w:rsidP="00C67B29">
            <w:pPr>
              <w:jc w:val="center"/>
              <w:rPr>
                <w:color w:val="FFFFFF"/>
                <w:u w:val="single"/>
              </w:rPr>
            </w:pPr>
          </w:p>
          <w:p w14:paraId="6C51D133" w14:textId="77777777" w:rsidR="00C67B29" w:rsidRDefault="00C67B29" w:rsidP="00C67B29">
            <w:pPr>
              <w:jc w:val="center"/>
              <w:rPr>
                <w:color w:val="FFFFFF"/>
                <w:u w:val="single"/>
              </w:rPr>
            </w:pPr>
          </w:p>
          <w:p w14:paraId="632614B7" w14:textId="77777777" w:rsidR="00C67B29" w:rsidRDefault="00C67B29" w:rsidP="00C67B29">
            <w:pPr>
              <w:jc w:val="center"/>
              <w:rPr>
                <w:color w:val="FFFFFF"/>
                <w:u w:val="single"/>
              </w:rPr>
            </w:pPr>
          </w:p>
          <w:p w14:paraId="391D12CF" w14:textId="19D38871" w:rsidR="00C67B29" w:rsidRPr="001F6148" w:rsidRDefault="00C67B29" w:rsidP="00C67B29">
            <w:pPr>
              <w:jc w:val="center"/>
              <w:rPr>
                <w:color w:val="FFFFFF"/>
                <w:u w:val="single"/>
              </w:rPr>
            </w:pPr>
          </w:p>
        </w:tc>
      </w:tr>
      <w:tr w:rsidR="009252DA" w:rsidRPr="005E4412" w14:paraId="31DD8BA9" w14:textId="77777777" w:rsidTr="001F557E">
        <w:trPr>
          <w:trHeight w:val="375"/>
          <w:jc w:val="center"/>
        </w:trPr>
        <w:tc>
          <w:tcPr>
            <w:tcW w:w="10620" w:type="dxa"/>
            <w:tcBorders>
              <w:bottom w:val="single" w:sz="4" w:space="0" w:color="003366"/>
            </w:tcBorders>
            <w:shd w:val="clear" w:color="auto" w:fill="000080"/>
            <w:vAlign w:val="center"/>
          </w:tcPr>
          <w:p w14:paraId="7F4269B0" w14:textId="3C7654C0" w:rsidR="009252DA" w:rsidRPr="001F6148" w:rsidRDefault="001C6503" w:rsidP="00C67B29">
            <w:pPr>
              <w:jc w:val="center"/>
              <w:rPr>
                <w:color w:val="FFFFFF"/>
                <w:u w:val="single"/>
              </w:rPr>
            </w:pPr>
            <w:r>
              <w:rPr>
                <w:color w:val="FFFFFF"/>
                <w:u w:val="single"/>
              </w:rPr>
              <w:t>Les o</w:t>
            </w:r>
            <w:r w:rsidRPr="001F6148">
              <w:rPr>
                <w:color w:val="FFFFFF"/>
                <w:u w:val="single"/>
              </w:rPr>
              <w:t>bjectif</w:t>
            </w:r>
            <w:r>
              <w:rPr>
                <w:color w:val="FFFFFF"/>
                <w:u w:val="single"/>
              </w:rPr>
              <w:t>s</w:t>
            </w:r>
            <w:r w:rsidRPr="001F6148">
              <w:rPr>
                <w:color w:val="FFFFFF"/>
                <w:u w:val="single"/>
              </w:rPr>
              <w:t xml:space="preserve"> </w:t>
            </w:r>
            <w:r>
              <w:rPr>
                <w:color w:val="FFFFFF"/>
                <w:u w:val="single"/>
              </w:rPr>
              <w:t xml:space="preserve">ont-ils été </w:t>
            </w:r>
            <w:r w:rsidRPr="001F6148">
              <w:rPr>
                <w:color w:val="FFFFFF"/>
                <w:u w:val="single"/>
              </w:rPr>
              <w:t>atteint</w:t>
            </w:r>
            <w:r>
              <w:rPr>
                <w:color w:val="FFFFFF"/>
                <w:u w:val="single"/>
              </w:rPr>
              <w:t xml:space="preserve">s et pourquoi </w:t>
            </w:r>
            <w:r w:rsidRPr="001F6148">
              <w:rPr>
                <w:color w:val="FFFFFF"/>
                <w:u w:val="single"/>
              </w:rPr>
              <w:t>?</w:t>
            </w:r>
          </w:p>
        </w:tc>
      </w:tr>
      <w:tr w:rsidR="009252DA" w:rsidRPr="005E4412" w14:paraId="0BDD665F" w14:textId="77777777" w:rsidTr="001F557E">
        <w:trPr>
          <w:trHeight w:val="1934"/>
          <w:jc w:val="center"/>
        </w:trPr>
        <w:tc>
          <w:tcPr>
            <w:tcW w:w="10620" w:type="dxa"/>
            <w:tcBorders>
              <w:top w:val="single" w:sz="4" w:space="0" w:color="003366"/>
              <w:bottom w:val="single" w:sz="4" w:space="0" w:color="auto"/>
            </w:tcBorders>
          </w:tcPr>
          <w:p w14:paraId="1B439CA7" w14:textId="77777777" w:rsidR="009252DA" w:rsidRPr="001F6148" w:rsidRDefault="009252DA" w:rsidP="001069B5"/>
        </w:tc>
      </w:tr>
      <w:tr w:rsidR="009252DA" w:rsidRPr="005E4412" w14:paraId="54814E98" w14:textId="77777777" w:rsidTr="001F557E">
        <w:trPr>
          <w:trHeight w:val="300"/>
          <w:jc w:val="center"/>
        </w:trPr>
        <w:tc>
          <w:tcPr>
            <w:tcW w:w="10620" w:type="dxa"/>
            <w:tcBorders>
              <w:bottom w:val="single" w:sz="4" w:space="0" w:color="003366"/>
            </w:tcBorders>
            <w:shd w:val="clear" w:color="auto" w:fill="000080"/>
            <w:vAlign w:val="center"/>
          </w:tcPr>
          <w:p w14:paraId="47AD0ABA" w14:textId="1E3E2406" w:rsidR="009252DA" w:rsidRPr="00C67B29" w:rsidRDefault="00C67B29" w:rsidP="001069B5">
            <w:pPr>
              <w:jc w:val="center"/>
              <w:rPr>
                <w:u w:val="single"/>
              </w:rPr>
            </w:pPr>
            <w:r w:rsidRPr="00C67B29">
              <w:rPr>
                <w:u w:val="single"/>
              </w:rPr>
              <w:t>Livrables</w:t>
            </w:r>
            <w:r w:rsidR="00F13BF8">
              <w:rPr>
                <w:u w:val="single"/>
              </w:rPr>
              <w:t xml:space="preserve"> et résultats</w:t>
            </w:r>
            <w:r w:rsidRPr="00C67B29">
              <w:rPr>
                <w:u w:val="single"/>
              </w:rPr>
              <w:t xml:space="preserve"> produits</w:t>
            </w:r>
            <w:r w:rsidR="00F13BF8">
              <w:rPr>
                <w:u w:val="single"/>
              </w:rPr>
              <w:t xml:space="preserve"> à l’issue de la mission</w:t>
            </w:r>
          </w:p>
        </w:tc>
      </w:tr>
      <w:tr w:rsidR="009252DA" w:rsidRPr="005E4412" w14:paraId="47301C03" w14:textId="77777777" w:rsidTr="001F557E">
        <w:trPr>
          <w:trHeight w:val="1093"/>
          <w:jc w:val="center"/>
        </w:trPr>
        <w:tc>
          <w:tcPr>
            <w:tcW w:w="10620" w:type="dxa"/>
            <w:tcBorders>
              <w:top w:val="single" w:sz="4" w:space="0" w:color="003366"/>
              <w:bottom w:val="single" w:sz="4" w:space="0" w:color="auto"/>
            </w:tcBorders>
          </w:tcPr>
          <w:p w14:paraId="7FB112ED" w14:textId="77777777" w:rsidR="009252DA" w:rsidRPr="001F6148" w:rsidRDefault="009252DA" w:rsidP="001069B5"/>
        </w:tc>
      </w:tr>
      <w:tr w:rsidR="009252DA" w:rsidRPr="005E4412" w14:paraId="12CD77C3" w14:textId="77777777" w:rsidTr="001F557E">
        <w:trPr>
          <w:trHeight w:val="358"/>
          <w:jc w:val="center"/>
        </w:trPr>
        <w:tc>
          <w:tcPr>
            <w:tcW w:w="10620" w:type="dxa"/>
            <w:tcBorders>
              <w:bottom w:val="single" w:sz="4" w:space="0" w:color="003366"/>
            </w:tcBorders>
            <w:shd w:val="clear" w:color="auto" w:fill="000080"/>
            <w:vAlign w:val="center"/>
          </w:tcPr>
          <w:p w14:paraId="43D30E04" w14:textId="77777777" w:rsidR="009252DA" w:rsidRPr="001F6148" w:rsidRDefault="009252DA" w:rsidP="001069B5">
            <w:pPr>
              <w:jc w:val="center"/>
            </w:pPr>
            <w:r w:rsidRPr="001F6148">
              <w:rPr>
                <w:color w:val="FFFFFF"/>
                <w:u w:val="single"/>
              </w:rPr>
              <w:t>Conclusion</w:t>
            </w:r>
            <w:r>
              <w:rPr>
                <w:color w:val="FFFFFF"/>
                <w:u w:val="single"/>
              </w:rPr>
              <w:t xml:space="preserve"> et perspectives</w:t>
            </w:r>
          </w:p>
        </w:tc>
      </w:tr>
      <w:tr w:rsidR="009252DA" w14:paraId="3C524DCF" w14:textId="77777777" w:rsidTr="00E83A0E">
        <w:trPr>
          <w:trHeight w:val="2382"/>
          <w:jc w:val="center"/>
        </w:trPr>
        <w:tc>
          <w:tcPr>
            <w:tcW w:w="10620" w:type="dxa"/>
            <w:tcBorders>
              <w:top w:val="single" w:sz="4" w:space="0" w:color="003366"/>
            </w:tcBorders>
          </w:tcPr>
          <w:p w14:paraId="6F78322D" w14:textId="672005FD" w:rsidR="009252DA" w:rsidRPr="00E83A0E" w:rsidRDefault="00F36173" w:rsidP="001069B5">
            <w:pPr>
              <w:rPr>
                <w:i/>
                <w:iCs/>
                <w:sz w:val="22"/>
                <w:szCs w:val="22"/>
              </w:rPr>
            </w:pPr>
            <w:r w:rsidRPr="00E83A0E">
              <w:rPr>
                <w:i/>
                <w:iCs/>
                <w:sz w:val="22"/>
                <w:szCs w:val="22"/>
              </w:rPr>
              <w:t xml:space="preserve">Préciser ici les prochaines étapes du projet, </w:t>
            </w:r>
            <w:r w:rsidR="00E30C5E">
              <w:rPr>
                <w:i/>
                <w:iCs/>
                <w:sz w:val="22"/>
                <w:szCs w:val="22"/>
              </w:rPr>
              <w:t>les principales conclusions de la mission, les décisions prises,</w:t>
            </w:r>
            <w:r w:rsidR="00E30C5E" w:rsidRPr="00E30C5E">
              <w:rPr>
                <w:i/>
                <w:iCs/>
                <w:sz w:val="22"/>
                <w:szCs w:val="22"/>
              </w:rPr>
              <w:t xml:space="preserve"> </w:t>
            </w:r>
            <w:r w:rsidRPr="00E83A0E">
              <w:rPr>
                <w:i/>
                <w:iCs/>
                <w:sz w:val="22"/>
                <w:szCs w:val="22"/>
              </w:rPr>
              <w:t>le suivi qui doit être fait à l’issue de la mission</w:t>
            </w:r>
            <w:r w:rsidR="00E76659">
              <w:rPr>
                <w:i/>
                <w:iCs/>
                <w:sz w:val="22"/>
                <w:szCs w:val="22"/>
              </w:rPr>
              <w:t xml:space="preserve"> par les partenaires</w:t>
            </w:r>
            <w:r w:rsidR="00E30C5E">
              <w:rPr>
                <w:i/>
                <w:iCs/>
                <w:sz w:val="22"/>
                <w:szCs w:val="22"/>
              </w:rPr>
              <w:t>, …</w:t>
            </w:r>
          </w:p>
          <w:p w14:paraId="7129ED58" w14:textId="77777777" w:rsidR="001F557E" w:rsidRDefault="001F557E" w:rsidP="001069B5"/>
          <w:p w14:paraId="708332B1" w14:textId="77777777" w:rsidR="001F557E" w:rsidRDefault="001F557E" w:rsidP="001069B5"/>
          <w:p w14:paraId="743C9587" w14:textId="77777777" w:rsidR="001F557E" w:rsidRDefault="001F557E" w:rsidP="001069B5"/>
          <w:p w14:paraId="5341452B" w14:textId="77777777" w:rsidR="001F557E" w:rsidRDefault="001F557E" w:rsidP="001069B5"/>
          <w:p w14:paraId="0A075678" w14:textId="77777777" w:rsidR="001F557E" w:rsidRDefault="001F557E" w:rsidP="001069B5"/>
          <w:p w14:paraId="568CF6E2" w14:textId="77777777" w:rsidR="001F557E" w:rsidRDefault="001F557E" w:rsidP="001069B5"/>
          <w:p w14:paraId="78E82C44" w14:textId="77777777" w:rsidR="001F557E" w:rsidRDefault="001F557E" w:rsidP="001069B5"/>
          <w:p w14:paraId="7DF729AE" w14:textId="77777777" w:rsidR="001F557E" w:rsidRDefault="001F557E" w:rsidP="001069B5"/>
          <w:p w14:paraId="0E06F784" w14:textId="77777777" w:rsidR="001F557E" w:rsidRPr="001F6148" w:rsidRDefault="001F557E" w:rsidP="001069B5"/>
        </w:tc>
      </w:tr>
    </w:tbl>
    <w:p w14:paraId="3C7FC349" w14:textId="140F4C42" w:rsidR="009252DA" w:rsidRDefault="009252DA" w:rsidP="004A4F5D"/>
    <w:p w14:paraId="026D3737" w14:textId="77777777" w:rsidR="00AC05A7" w:rsidRPr="00E83A0E" w:rsidRDefault="00AC05A7" w:rsidP="00AC05A7">
      <w:pPr>
        <w:pStyle w:val="Paragraphedeliste"/>
        <w:numPr>
          <w:ilvl w:val="0"/>
          <w:numId w:val="1"/>
        </w:numPr>
        <w:rPr>
          <w:b/>
          <w:bCs/>
          <w:sz w:val="26"/>
          <w:szCs w:val="26"/>
        </w:rPr>
      </w:pPr>
      <w:r w:rsidRPr="00E83A0E">
        <w:rPr>
          <w:b/>
          <w:bCs/>
          <w:sz w:val="26"/>
          <w:szCs w:val="26"/>
        </w:rPr>
        <w:t>Identification des leçons apprises</w:t>
      </w:r>
    </w:p>
    <w:p w14:paraId="2A523E20" w14:textId="77777777" w:rsidR="00AC05A7" w:rsidRDefault="00AC05A7" w:rsidP="00AC05A7"/>
    <w:p w14:paraId="077B0DDB" w14:textId="77777777" w:rsidR="00AC05A7" w:rsidRPr="00E83A0E" w:rsidRDefault="00744325" w:rsidP="00AC05A7">
      <w:pPr>
        <w:rPr>
          <w:sz w:val="22"/>
          <w:szCs w:val="22"/>
        </w:rPr>
      </w:pPr>
      <w:r w:rsidRPr="00E83A0E">
        <w:rPr>
          <w:sz w:val="22"/>
          <w:szCs w:val="22"/>
        </w:rPr>
        <w:t xml:space="preserve">La partie suivante doit idéalement être remplie conjointement par les 2 partenaires à la fin de la mission lors d’un entretien permettant de faire le bilan de la mission. </w:t>
      </w:r>
      <w:r w:rsidR="00AC05A7" w:rsidRPr="00E83A0E">
        <w:rPr>
          <w:sz w:val="22"/>
          <w:szCs w:val="22"/>
        </w:rPr>
        <w:t>L’objectif est de refléter les perspectives des 2 partenaires à l’issue de la mission.</w:t>
      </w:r>
    </w:p>
    <w:p w14:paraId="51C6E86D" w14:textId="77FAFE14" w:rsidR="003C16D2" w:rsidRPr="00E83A0E" w:rsidRDefault="003C16D2" w:rsidP="00AC05A7">
      <w:pPr>
        <w:rPr>
          <w:sz w:val="22"/>
          <w:szCs w:val="22"/>
        </w:rPr>
      </w:pPr>
    </w:p>
    <w:p w14:paraId="37E46709" w14:textId="194C0A49" w:rsidR="003C16D2" w:rsidRPr="00E83A0E" w:rsidRDefault="003C16D2" w:rsidP="00AC05A7">
      <w:pPr>
        <w:rPr>
          <w:sz w:val="22"/>
          <w:szCs w:val="22"/>
        </w:rPr>
      </w:pPr>
      <w:r w:rsidRPr="00E83A0E">
        <w:rPr>
          <w:sz w:val="22"/>
          <w:szCs w:val="22"/>
        </w:rPr>
        <w:t xml:space="preserve">Vous pouvez lister les principaux points sans </w:t>
      </w:r>
      <w:r w:rsidR="006C2731" w:rsidRPr="00E83A0E">
        <w:rPr>
          <w:sz w:val="22"/>
          <w:szCs w:val="22"/>
        </w:rPr>
        <w:t xml:space="preserve">tout </w:t>
      </w:r>
      <w:r w:rsidRPr="00E83A0E">
        <w:rPr>
          <w:sz w:val="22"/>
          <w:szCs w:val="22"/>
        </w:rPr>
        <w:t>rédiger de manière détaillé</w:t>
      </w:r>
      <w:r w:rsidR="006C2731" w:rsidRPr="00E83A0E">
        <w:rPr>
          <w:sz w:val="22"/>
          <w:szCs w:val="22"/>
        </w:rPr>
        <w:t>e</w:t>
      </w:r>
      <w:r w:rsidRPr="00E83A0E">
        <w:rPr>
          <w:sz w:val="22"/>
          <w:szCs w:val="22"/>
        </w:rPr>
        <w:t xml:space="preserve">, l’important </w:t>
      </w:r>
      <w:r w:rsidR="006C2731" w:rsidRPr="00E83A0E">
        <w:rPr>
          <w:sz w:val="22"/>
          <w:szCs w:val="22"/>
        </w:rPr>
        <w:t>est</w:t>
      </w:r>
      <w:r w:rsidRPr="00E83A0E">
        <w:rPr>
          <w:sz w:val="22"/>
          <w:szCs w:val="22"/>
        </w:rPr>
        <w:t xml:space="preserve"> que cela puisse servir pour une prochaine mission dans le cadre du projet et pour </w:t>
      </w:r>
      <w:r w:rsidR="006C2731" w:rsidRPr="00E83A0E">
        <w:rPr>
          <w:sz w:val="22"/>
          <w:szCs w:val="22"/>
        </w:rPr>
        <w:t>la capitalisation finale.</w:t>
      </w:r>
    </w:p>
    <w:p w14:paraId="179E18D6" w14:textId="77777777" w:rsidR="00AC05A7" w:rsidRPr="00E83A0E" w:rsidRDefault="00AC05A7" w:rsidP="00AC05A7">
      <w:pPr>
        <w:rPr>
          <w:sz w:val="22"/>
          <w:szCs w:val="22"/>
        </w:rPr>
      </w:pPr>
    </w:p>
    <w:p w14:paraId="4A98CAFB" w14:textId="0409B90D" w:rsidR="00744325" w:rsidRPr="00E83A0E" w:rsidRDefault="00744325" w:rsidP="00AC05A7">
      <w:pPr>
        <w:rPr>
          <w:sz w:val="22"/>
          <w:szCs w:val="22"/>
        </w:rPr>
      </w:pPr>
      <w:r w:rsidRPr="00E83A0E">
        <w:rPr>
          <w:sz w:val="22"/>
          <w:szCs w:val="22"/>
        </w:rPr>
        <w:t>Prévoir environ 30</w:t>
      </w:r>
      <w:r w:rsidR="00AC05A7" w:rsidRPr="00E83A0E">
        <w:rPr>
          <w:sz w:val="22"/>
          <w:szCs w:val="22"/>
        </w:rPr>
        <w:t xml:space="preserve"> minutes à 1h suivant le nombre de personnes impliquées et le contexte de la mission</w:t>
      </w:r>
      <w:r w:rsidR="006C2731" w:rsidRPr="00E83A0E">
        <w:rPr>
          <w:sz w:val="22"/>
          <w:szCs w:val="22"/>
        </w:rPr>
        <w:t>.</w:t>
      </w:r>
    </w:p>
    <w:p w14:paraId="03B3F0FB" w14:textId="77777777" w:rsidR="00744325" w:rsidRDefault="00744325" w:rsidP="004A4F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5E8A" w14:paraId="4D847C77" w14:textId="77777777" w:rsidTr="00E83A0E">
        <w:tc>
          <w:tcPr>
            <w:tcW w:w="10456" w:type="dxa"/>
            <w:shd w:val="clear" w:color="auto" w:fill="000080"/>
          </w:tcPr>
          <w:p w14:paraId="274CEF49" w14:textId="43828E0C" w:rsidR="003E5E8A" w:rsidRDefault="003E5E8A" w:rsidP="00E83A0E">
            <w:pPr>
              <w:jc w:val="center"/>
              <w:rPr>
                <w:b/>
                <w:sz w:val="28"/>
              </w:rPr>
            </w:pPr>
            <w:r>
              <w:rPr>
                <w:color w:val="FFFFFF"/>
                <w:u w:val="single"/>
              </w:rPr>
              <w:t>Qu’est c</w:t>
            </w:r>
            <w:r w:rsidRPr="00E83A0E">
              <w:rPr>
                <w:color w:val="FFFFFF"/>
                <w:u w:val="single"/>
              </w:rPr>
              <w:t>e qui a bien fonctionné et pourquoi ? Dans la préparation, l’organisation et le déroulement de la mission</w:t>
            </w:r>
          </w:p>
        </w:tc>
      </w:tr>
      <w:tr w:rsidR="00744325" w14:paraId="4FAAA588" w14:textId="77777777" w:rsidTr="00E83A0E">
        <w:trPr>
          <w:trHeight w:val="2468"/>
        </w:trPr>
        <w:tc>
          <w:tcPr>
            <w:tcW w:w="10456" w:type="dxa"/>
          </w:tcPr>
          <w:p w14:paraId="3405701C" w14:textId="452AC99E" w:rsidR="00744325" w:rsidRDefault="00744325" w:rsidP="004A4F5D">
            <w:pPr>
              <w:rPr>
                <w:b/>
                <w:sz w:val="28"/>
              </w:rPr>
            </w:pPr>
            <w:r w:rsidRPr="00E83A0E">
              <w:rPr>
                <w:bCs/>
                <w:i/>
                <w:iCs/>
                <w:sz w:val="22"/>
                <w:szCs w:val="20"/>
              </w:rPr>
              <w:t>Quels ont été les points forts de la mission, les principaux succès et quels ont été les facteurs permettant de les atteindre ?</w:t>
            </w:r>
            <w:r>
              <w:rPr>
                <w:bCs/>
                <w:i/>
                <w:iCs/>
                <w:sz w:val="22"/>
                <w:szCs w:val="20"/>
              </w:rPr>
              <w:t xml:space="preserve"> Quelles leçons tirer pour une prochaine mission ?</w:t>
            </w:r>
          </w:p>
        </w:tc>
      </w:tr>
      <w:tr w:rsidR="003E5E8A" w14:paraId="047042D5" w14:textId="77777777" w:rsidTr="00E83A0E">
        <w:tc>
          <w:tcPr>
            <w:tcW w:w="10456" w:type="dxa"/>
            <w:shd w:val="clear" w:color="auto" w:fill="000080"/>
          </w:tcPr>
          <w:p w14:paraId="0A694B09" w14:textId="24E7DAE1" w:rsidR="003E5E8A" w:rsidRDefault="003E5E8A" w:rsidP="00E83A0E">
            <w:pPr>
              <w:jc w:val="center"/>
              <w:rPr>
                <w:b/>
                <w:sz w:val="28"/>
              </w:rPr>
            </w:pPr>
            <w:r w:rsidRPr="00E83A0E">
              <w:rPr>
                <w:color w:val="FFFFFF"/>
                <w:u w:val="single"/>
              </w:rPr>
              <w:t xml:space="preserve">Qu’est ce qui n’a pas bien fonctionné et pourquoi ? </w:t>
            </w:r>
            <w:r w:rsidR="00E30C5E" w:rsidRPr="00E83A0E">
              <w:rPr>
                <w:color w:val="FFFFFF"/>
                <w:u w:val="single"/>
              </w:rPr>
              <w:t>Que faudrait-il faire différemment la prochaine fois ?</w:t>
            </w:r>
          </w:p>
        </w:tc>
      </w:tr>
      <w:tr w:rsidR="00744325" w14:paraId="017FA635" w14:textId="77777777" w:rsidTr="00E83A0E">
        <w:trPr>
          <w:trHeight w:val="2151"/>
        </w:trPr>
        <w:tc>
          <w:tcPr>
            <w:tcW w:w="10456" w:type="dxa"/>
          </w:tcPr>
          <w:p w14:paraId="35B1CFDA" w14:textId="431DEC95" w:rsidR="00744325" w:rsidRPr="00E83A0E" w:rsidRDefault="00744325" w:rsidP="004A4F5D">
            <w:pPr>
              <w:rPr>
                <w:bCs/>
                <w:i/>
                <w:iCs/>
                <w:sz w:val="28"/>
              </w:rPr>
            </w:pPr>
            <w:r w:rsidRPr="00E83A0E">
              <w:rPr>
                <w:bCs/>
                <w:i/>
                <w:iCs/>
                <w:sz w:val="22"/>
                <w:szCs w:val="20"/>
              </w:rPr>
              <w:t>Quelles ont été les difficultés rencontrées, comment ont-elles été dépassées et quelles sont les leçons apprises </w:t>
            </w:r>
            <w:r>
              <w:rPr>
                <w:bCs/>
                <w:i/>
                <w:iCs/>
                <w:sz w:val="22"/>
                <w:szCs w:val="20"/>
              </w:rPr>
              <w:t xml:space="preserve">en vue d’une prochaine mission </w:t>
            </w:r>
            <w:r w:rsidRPr="00E83A0E">
              <w:rPr>
                <w:bCs/>
                <w:i/>
                <w:iCs/>
                <w:sz w:val="22"/>
                <w:szCs w:val="20"/>
              </w:rPr>
              <w:t>?</w:t>
            </w:r>
          </w:p>
        </w:tc>
      </w:tr>
      <w:tr w:rsidR="00E30C5E" w14:paraId="6D949BCC" w14:textId="77777777" w:rsidTr="00E83A0E">
        <w:trPr>
          <w:trHeight w:val="306"/>
        </w:trPr>
        <w:tc>
          <w:tcPr>
            <w:tcW w:w="10456" w:type="dxa"/>
            <w:shd w:val="clear" w:color="auto" w:fill="000080"/>
          </w:tcPr>
          <w:p w14:paraId="546CD0D7" w14:textId="1E81E537" w:rsidR="00E30C5E" w:rsidRPr="00E30C5E" w:rsidRDefault="00777512" w:rsidP="00E83A0E">
            <w:pPr>
              <w:jc w:val="center"/>
              <w:rPr>
                <w:bCs/>
                <w:i/>
                <w:iCs/>
                <w:sz w:val="22"/>
                <w:szCs w:val="20"/>
              </w:rPr>
            </w:pPr>
            <w:r>
              <w:rPr>
                <w:color w:val="FFFFFF"/>
                <w:u w:val="single"/>
              </w:rPr>
              <w:t>P</w:t>
            </w:r>
            <w:r w:rsidR="00F972E1" w:rsidRPr="00E83A0E">
              <w:rPr>
                <w:color w:val="FFFFFF"/>
                <w:u w:val="single"/>
              </w:rPr>
              <w:t>rise en compte du genre dans le projet</w:t>
            </w:r>
            <w:r>
              <w:rPr>
                <w:color w:val="FFFFFF"/>
                <w:u w:val="single"/>
              </w:rPr>
              <w:t xml:space="preserve"> (optionnel)</w:t>
            </w:r>
          </w:p>
        </w:tc>
      </w:tr>
      <w:tr w:rsidR="00E30C5E" w14:paraId="78F5737B" w14:textId="77777777" w:rsidTr="00744325">
        <w:trPr>
          <w:trHeight w:val="2151"/>
        </w:trPr>
        <w:tc>
          <w:tcPr>
            <w:tcW w:w="10456" w:type="dxa"/>
          </w:tcPr>
          <w:p w14:paraId="7E936E25" w14:textId="667C9254" w:rsidR="00E30C5E" w:rsidRPr="00E30C5E" w:rsidRDefault="00F972E1" w:rsidP="004A4F5D">
            <w:pPr>
              <w:rPr>
                <w:bCs/>
                <w:i/>
                <w:iCs/>
                <w:sz w:val="22"/>
                <w:szCs w:val="20"/>
              </w:rPr>
            </w:pPr>
            <w:r>
              <w:rPr>
                <w:bCs/>
                <w:i/>
                <w:iCs/>
                <w:sz w:val="22"/>
                <w:szCs w:val="20"/>
              </w:rPr>
              <w:lastRenderedPageBreak/>
              <w:t xml:space="preserve">Préciser ici s’il y a des éléments spécifiques (points d’attention, observation, discussions, attentes) en lien avec le genre que la </w:t>
            </w:r>
            <w:r w:rsidR="00777512">
              <w:rPr>
                <w:bCs/>
                <w:i/>
                <w:iCs/>
                <w:sz w:val="22"/>
                <w:szCs w:val="20"/>
              </w:rPr>
              <w:t>mission a permis d’identifier et qui nécessite un suivi</w:t>
            </w:r>
          </w:p>
        </w:tc>
      </w:tr>
    </w:tbl>
    <w:p w14:paraId="1CFD1A43" w14:textId="77777777" w:rsidR="00E30C5E" w:rsidRDefault="00E30C5E" w:rsidP="004A4F5D">
      <w:pPr>
        <w:rPr>
          <w:b/>
          <w:sz w:val="28"/>
        </w:rPr>
      </w:pPr>
    </w:p>
    <w:p w14:paraId="756BE8BF" w14:textId="77777777" w:rsidR="00E30C5E" w:rsidRDefault="00E30C5E" w:rsidP="004A4F5D">
      <w:pPr>
        <w:rPr>
          <w:b/>
          <w:sz w:val="28"/>
        </w:rPr>
      </w:pPr>
    </w:p>
    <w:p w14:paraId="29ED3DCB" w14:textId="6100C3FF" w:rsidR="00C67B29" w:rsidRPr="00C67B29" w:rsidRDefault="00C67B29" w:rsidP="004A4F5D">
      <w:pPr>
        <w:rPr>
          <w:b/>
          <w:sz w:val="28"/>
        </w:rPr>
      </w:pPr>
      <w:r w:rsidRPr="00C67B29">
        <w:rPr>
          <w:b/>
          <w:sz w:val="28"/>
        </w:rPr>
        <w:t>Annexes :</w:t>
      </w:r>
    </w:p>
    <w:p w14:paraId="4C1DBF21" w14:textId="2C3A2B28" w:rsidR="00C67B29" w:rsidRDefault="00C67B29" w:rsidP="004A4F5D"/>
    <w:p w14:paraId="4E967306" w14:textId="2FB1D71B" w:rsidR="00C67B29" w:rsidRDefault="00C67B29" w:rsidP="004A4F5D">
      <w:r>
        <w:t>Annexe 1 : Agenda de la mission</w:t>
      </w:r>
    </w:p>
    <w:p w14:paraId="5495E3A6" w14:textId="5833FE09" w:rsidR="00C67B29" w:rsidRPr="00C67B29" w:rsidRDefault="00C67B29" w:rsidP="004A4F5D">
      <w:pPr>
        <w:rPr>
          <w:highlight w:val="yellow"/>
        </w:rPr>
      </w:pPr>
      <w:r w:rsidRPr="00C67B29">
        <w:rPr>
          <w:highlight w:val="yellow"/>
        </w:rPr>
        <w:t>Annexe 2 : XXX</w:t>
      </w:r>
    </w:p>
    <w:p w14:paraId="5DA573B6" w14:textId="77130E8B" w:rsidR="00C67B29" w:rsidRDefault="00C67B29" w:rsidP="004A4F5D">
      <w:r w:rsidRPr="00C67B29">
        <w:rPr>
          <w:highlight w:val="yellow"/>
        </w:rPr>
        <w:t>Annexe 3 : XXX</w:t>
      </w:r>
    </w:p>
    <w:sectPr w:rsidR="00C67B29" w:rsidSect="001F557E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ka Mesa" w:date="2025-06-23T12:48:00Z" w:initials="EM">
    <w:p w14:paraId="5EDFBB8C" w14:textId="77777777" w:rsidR="001A3AEE" w:rsidRDefault="001A3AEE" w:rsidP="001A3AEE">
      <w:pPr>
        <w:pStyle w:val="Commentaire"/>
      </w:pPr>
      <w:r>
        <w:rPr>
          <w:rStyle w:val="Marquedecommentaire"/>
        </w:rPr>
        <w:annotationRef/>
      </w:r>
      <w:r>
        <w:t>Si possible, travaillez sur ce rapport avec votre partenaire du Sud.</w:t>
      </w:r>
    </w:p>
  </w:comment>
  <w:comment w:id="1" w:author="Marie QUESNEE" w:date="2025-01-21T11:43:00Z" w:initials="MQ">
    <w:p w14:paraId="7BA27FD0" w14:textId="77777777" w:rsidR="00AC05A7" w:rsidRDefault="00AC05A7" w:rsidP="00AC05A7">
      <w:pPr>
        <w:pStyle w:val="Commentaire"/>
      </w:pPr>
      <w:r>
        <w:rPr>
          <w:rStyle w:val="Marquedecommentaire"/>
        </w:rPr>
        <w:annotationRef/>
      </w:r>
      <w:r>
        <w:t>Inclure le rôle dans le projet + le poste</w:t>
      </w:r>
    </w:p>
  </w:comment>
  <w:comment w:id="2" w:author="Marie QUESNEE" w:date="2025-01-21T11:38:00Z" w:initials="MQ">
    <w:p w14:paraId="240E5AD5" w14:textId="77777777" w:rsidR="00AC05A7" w:rsidRDefault="00AC05A7" w:rsidP="00AC05A7">
      <w:pPr>
        <w:pStyle w:val="Commentaire"/>
      </w:pPr>
      <w:r>
        <w:rPr>
          <w:rStyle w:val="Marquedecommentaire"/>
        </w:rPr>
        <w:annotationRef/>
      </w:r>
      <w:r>
        <w:t>A remplacer par le nom de l’hôpital français, inclure les rôles dans le projet et les postes occupés</w:t>
      </w:r>
    </w:p>
  </w:comment>
  <w:comment w:id="3" w:author="Marie QUESNEE" w:date="2025-01-21T11:40:00Z" w:initials="MQ">
    <w:p w14:paraId="55BF520D" w14:textId="77777777" w:rsidR="00AC05A7" w:rsidRDefault="00AC05A7" w:rsidP="00AC05A7">
      <w:pPr>
        <w:pStyle w:val="Commentaire"/>
      </w:pPr>
      <w:r>
        <w:rPr>
          <w:rStyle w:val="Marquedecommentaire"/>
        </w:rPr>
        <w:annotationRef/>
      </w:r>
      <w:r>
        <w:t>Pour les consortiums seulement : à remplacer par le nom de l’hôpital français partenaire de mise en œuvre, inclure les rôles dans le projet et les postes occupés</w:t>
      </w:r>
    </w:p>
  </w:comment>
  <w:comment w:id="4" w:author="Marie QUESNEE" w:date="2025-01-21T11:42:00Z" w:initials="MQ">
    <w:p w14:paraId="27BBB12A" w14:textId="77777777" w:rsidR="00AC05A7" w:rsidRDefault="00AC05A7" w:rsidP="00AC05A7">
      <w:pPr>
        <w:pStyle w:val="Commentaire"/>
      </w:pPr>
      <w:r>
        <w:rPr>
          <w:rStyle w:val="Marquedecommentaire"/>
        </w:rPr>
        <w:annotationRef/>
      </w:r>
      <w:r>
        <w:t>A remplacer par le nom de l’hôpital étranger, inclure les rôles dans le projet et les postes occupés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DFBB8C" w15:done="0"/>
  <w15:commentEx w15:paraId="7BA27FD0" w15:done="0"/>
  <w15:commentEx w15:paraId="240E5AD5" w15:done="0"/>
  <w15:commentEx w15:paraId="55BF520D" w15:done="0"/>
  <w15:commentEx w15:paraId="27BBB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5275C8" w16cex:dateUtc="2025-06-23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DFBB8C" w16cid:durableId="0E5275C8"/>
  <w16cid:commentId w16cid:paraId="7BA27FD0" w16cid:durableId="4B949E19"/>
  <w16cid:commentId w16cid:paraId="240E5AD5" w16cid:durableId="5DA08D36"/>
  <w16cid:commentId w16cid:paraId="55BF520D" w16cid:durableId="2C7E1639"/>
  <w16cid:commentId w16cid:paraId="27BBB12A" w16cid:durableId="21DCCA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E1CD" w14:textId="77777777" w:rsidR="003606F4" w:rsidRDefault="003606F4" w:rsidP="009252DA">
      <w:r>
        <w:separator/>
      </w:r>
    </w:p>
  </w:endnote>
  <w:endnote w:type="continuationSeparator" w:id="0">
    <w:p w14:paraId="73431F1B" w14:textId="77777777" w:rsidR="003606F4" w:rsidRDefault="003606F4" w:rsidP="0092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6751" w14:textId="77777777" w:rsidR="003606F4" w:rsidRDefault="003606F4" w:rsidP="009252DA">
      <w:r>
        <w:separator/>
      </w:r>
    </w:p>
  </w:footnote>
  <w:footnote w:type="continuationSeparator" w:id="0">
    <w:p w14:paraId="5E4A4F24" w14:textId="77777777" w:rsidR="003606F4" w:rsidRDefault="003606F4" w:rsidP="0092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3395" w14:textId="2C0146DE" w:rsidR="00E61C47" w:rsidRDefault="00E61C47" w:rsidP="00E61C47">
    <w:pPr>
      <w:pStyle w:val="En-tte"/>
      <w:jc w:val="right"/>
      <w:rPr>
        <w:i/>
        <w:sz w:val="20"/>
        <w:szCs w:val="20"/>
      </w:rPr>
    </w:pPr>
    <w:r w:rsidRPr="00E61C47">
      <w:rPr>
        <w:rFonts w:eastAsia="Cambria" w:cs="Arial"/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6ED3896" wp14:editId="03545ABF">
          <wp:simplePos x="0" y="0"/>
          <wp:positionH relativeFrom="column">
            <wp:posOffset>-450850</wp:posOffset>
          </wp:positionH>
          <wp:positionV relativeFrom="paragraph">
            <wp:posOffset>-443230</wp:posOffset>
          </wp:positionV>
          <wp:extent cx="1950554" cy="996950"/>
          <wp:effectExtent l="0" t="0" r="0" b="0"/>
          <wp:wrapTight wrapText="bothSides">
            <wp:wrapPolygon edited="0">
              <wp:start x="0" y="0"/>
              <wp:lineTo x="0" y="21050"/>
              <wp:lineTo x="21312" y="21050"/>
              <wp:lineTo x="2131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554" cy="99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C47">
      <w:rPr>
        <w:i/>
        <w:sz w:val="20"/>
        <w:szCs w:val="20"/>
      </w:rPr>
      <w:t>Projet Réseaux et Partenariats Hospitaliers 2024-2027 (PRPH4)</w:t>
    </w:r>
  </w:p>
  <w:p w14:paraId="1A026E94" w14:textId="7B55A073" w:rsidR="00E61C47" w:rsidRPr="00E61C47" w:rsidRDefault="00E61C47" w:rsidP="00E61C47">
    <w:pPr>
      <w:pStyle w:val="En-tte"/>
      <w:jc w:val="right"/>
      <w:rPr>
        <w:i/>
        <w:sz w:val="20"/>
        <w:szCs w:val="20"/>
      </w:rPr>
    </w:pPr>
    <w:proofErr w:type="spellStart"/>
    <w:r>
      <w:rPr>
        <w:i/>
        <w:sz w:val="20"/>
        <w:szCs w:val="20"/>
      </w:rPr>
      <w:t>Ref</w:t>
    </w:r>
    <w:proofErr w:type="spellEnd"/>
    <w:r>
      <w:rPr>
        <w:i/>
        <w:sz w:val="20"/>
        <w:szCs w:val="20"/>
      </w:rPr>
      <w:t xml:space="preserve">. Projet : </w:t>
    </w:r>
    <w:r w:rsidRPr="00E61C47">
      <w:rPr>
        <w:i/>
        <w:sz w:val="20"/>
        <w:szCs w:val="20"/>
        <w:highlight w:val="yellow"/>
      </w:rPr>
      <w:t>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13C0E"/>
    <w:multiLevelType w:val="hybridMultilevel"/>
    <w:tmpl w:val="D9DE9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342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ka Mesa">
    <w15:presenceInfo w15:providerId="AD" w15:userId="S::emesa@urd.org::1e13ce8e-f321-4f02-b505-467a37f9d628"/>
  </w15:person>
  <w15:person w15:author="Marie QUESNEE">
    <w15:presenceInfo w15:providerId="AD" w15:userId="S-1-5-21-3406572209-2354835200-999462638-15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DA"/>
    <w:rsid w:val="001144A3"/>
    <w:rsid w:val="00136CF1"/>
    <w:rsid w:val="001A3AEE"/>
    <w:rsid w:val="001C6503"/>
    <w:rsid w:val="001F557E"/>
    <w:rsid w:val="00216E6A"/>
    <w:rsid w:val="002C1F4A"/>
    <w:rsid w:val="002D2CE9"/>
    <w:rsid w:val="003606F4"/>
    <w:rsid w:val="00371934"/>
    <w:rsid w:val="0038259B"/>
    <w:rsid w:val="003C16D2"/>
    <w:rsid w:val="003E5E8A"/>
    <w:rsid w:val="00425234"/>
    <w:rsid w:val="0049567A"/>
    <w:rsid w:val="004A4F5D"/>
    <w:rsid w:val="00593A77"/>
    <w:rsid w:val="00595117"/>
    <w:rsid w:val="006457F1"/>
    <w:rsid w:val="0067292A"/>
    <w:rsid w:val="006B6EBC"/>
    <w:rsid w:val="006C2731"/>
    <w:rsid w:val="00744325"/>
    <w:rsid w:val="00777512"/>
    <w:rsid w:val="009252DA"/>
    <w:rsid w:val="00971E59"/>
    <w:rsid w:val="00A40408"/>
    <w:rsid w:val="00AC05A7"/>
    <w:rsid w:val="00AE0899"/>
    <w:rsid w:val="00AF7F2E"/>
    <w:rsid w:val="00BF2656"/>
    <w:rsid w:val="00C67B29"/>
    <w:rsid w:val="00D30904"/>
    <w:rsid w:val="00D376A4"/>
    <w:rsid w:val="00D944D4"/>
    <w:rsid w:val="00E30A63"/>
    <w:rsid w:val="00E30C5E"/>
    <w:rsid w:val="00E61C47"/>
    <w:rsid w:val="00E76659"/>
    <w:rsid w:val="00E83A0E"/>
    <w:rsid w:val="00EB4367"/>
    <w:rsid w:val="00EB62CA"/>
    <w:rsid w:val="00F13BF8"/>
    <w:rsid w:val="00F36173"/>
    <w:rsid w:val="00F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FF84A"/>
  <w15:chartTrackingRefBased/>
  <w15:docId w15:val="{B21A6D8A-276E-4259-8524-6EEF9CE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252D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252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9252D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F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F5D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1C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1C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61C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C4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1C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1C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1C4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C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C4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F1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E5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f6b2bb9c-0a93-4b62-beca-f24a2b8ed92d">
      <UserInfo>
        <DisplayName/>
        <AccountId xsi:nil="true"/>
        <AccountType/>
      </UserInfo>
    </SharedWithUsers>
    <lcf76f155ced4ddcb4097134ff3c332f xmlns="cc308864-c29d-40c5-9b08-f815ab3af608">
      <Terms xmlns="http://schemas.microsoft.com/office/infopath/2007/PartnerControls"/>
    </lcf76f155ced4ddcb4097134ff3c332f>
    <TaxCatchAll xmlns="f6b2bb9c-0a93-4b62-beca-f24a2b8ed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8B1A9DE7244CBBFFDE0014793BC8" ma:contentTypeVersion="21" ma:contentTypeDescription="Crée un document." ma:contentTypeScope="" ma:versionID="7dc19c4c6e7b62fa06298c9d091d0640">
  <xsd:schema xmlns:xsd="http://www.w3.org/2001/XMLSchema" xmlns:xs="http://www.w3.org/2001/XMLSchema" xmlns:p="http://schemas.microsoft.com/office/2006/metadata/properties" xmlns:ns1="http://schemas.microsoft.com/sharepoint/v3" xmlns:ns2="cc308864-c29d-40c5-9b08-f815ab3af608" xmlns:ns3="f6b2bb9c-0a93-4b62-beca-f24a2b8ed92d" targetNamespace="http://schemas.microsoft.com/office/2006/metadata/properties" ma:root="true" ma:fieldsID="9061b16f586ca39575fbc5bd6e571d30" ns1:_="" ns2:_="" ns3:_="">
    <xsd:import namespace="http://schemas.microsoft.com/sharepoint/v3"/>
    <xsd:import namespace="cc308864-c29d-40c5-9b08-f815ab3af608"/>
    <xsd:import namespace="f6b2bb9c-0a93-4b62-beca-f24a2b8ed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08864-c29d-40c5-9b08-f815ab3af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d42776b-9240-46ac-9a44-548c63473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bb9c-0a93-4b62-beca-f24a2b8ed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10a097-c2db-4999-b9c1-9257b237b3a4}" ma:internalName="TaxCatchAll" ma:showField="CatchAllData" ma:web="f6b2bb9c-0a93-4b62-beca-f24a2b8ed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BE959-8738-4CA5-A819-DD2B2F92E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b2bb9c-0a93-4b62-beca-f24a2b8ed92d"/>
    <ds:schemaRef ds:uri="cc308864-c29d-40c5-9b08-f815ab3af608"/>
  </ds:schemaRefs>
</ds:datastoreItem>
</file>

<file path=customXml/itemProps2.xml><?xml version="1.0" encoding="utf-8"?>
<ds:datastoreItem xmlns:ds="http://schemas.openxmlformats.org/officeDocument/2006/customXml" ds:itemID="{4C4F7236-1E9A-4907-98D6-C61CC322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B040C-122E-404B-A88C-326B8AE67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308864-c29d-40c5-9b08-f815ab3af608"/>
    <ds:schemaRef ds:uri="f6b2bb9c-0a93-4b62-beca-f24a2b8ed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2039</Characters>
  <Application>Microsoft Office Word</Application>
  <DocSecurity>0</DocSecurity>
  <Lines>92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CARTIER Nathalie</dc:creator>
  <cp:keywords/>
  <dc:description/>
  <cp:lastModifiedBy>Erika Mesa</cp:lastModifiedBy>
  <cp:revision>24</cp:revision>
  <cp:lastPrinted>2019-06-24T16:36:00Z</cp:lastPrinted>
  <dcterms:created xsi:type="dcterms:W3CDTF">2023-02-07T11:21:00Z</dcterms:created>
  <dcterms:modified xsi:type="dcterms:W3CDTF">2025-07-07T12:29:00Z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f07490ad-59da-4d8b-a015-89866f974325</vt:lpwstr>
  </property>
  <property fmtid="{D5CDD505-2E9C-101B-9397-08002B2CF9AE}" pid="3" name="MediaServiceImageTags">
    <vt:lpwstr/>
  </property>
  <property fmtid="{D5CDD505-2E9C-101B-9397-08002B2CF9AE}" pid="4" name="ContentTypeId">
    <vt:lpwstr>0x010100E3C18B1A9DE7244CBBFFDE0014793BC8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{"FileActivityType":"6","FileActivityTimeStamp":"2025-06-23T10:48:51.183Z","FileActivityUsersOnPage":[{"DisplayName":"Erika Mesa","Id":"emesa@urd.org"}],"FileActivityNavigationId":null}</vt:lpwstr>
  </property>
  <property fmtid="{D5CDD505-2E9C-101B-9397-08002B2CF9AE}" pid="8" name="TriggerFlowInfo">
    <vt:lpwstr/>
  </property>
</Properties>
</file>